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18E" w:rsidRDefault="00DC318E" w:rsidP="00995F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-590550</wp:posOffset>
            </wp:positionV>
            <wp:extent cx="1344930" cy="904875"/>
            <wp:effectExtent l="19050" t="0" r="7620" b="0"/>
            <wp:wrapNone/>
            <wp:docPr id="1" name="图片 3" descr="未标题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5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18E" w:rsidRDefault="00DC318E" w:rsidP="00995F72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</w:p>
    <w:p w:rsidR="005F0CA6" w:rsidRDefault="005F0CA6" w:rsidP="00995F72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ntroduction of </w:t>
      </w:r>
      <w:r w:rsidRPr="005F0CA6">
        <w:rPr>
          <w:rFonts w:ascii="Times New Roman" w:hAnsi="Times New Roman" w:cs="Times New Roman"/>
          <w:b/>
          <w:sz w:val="24"/>
          <w:szCs w:val="24"/>
        </w:rPr>
        <w:t>World Cultural Forum (</w:t>
      </w:r>
      <w:proofErr w:type="spellStart"/>
      <w:r w:rsidRPr="005F0CA6">
        <w:rPr>
          <w:rFonts w:ascii="Times New Roman" w:hAnsi="Times New Roman" w:cs="Times New Roman"/>
          <w:b/>
          <w:sz w:val="24"/>
          <w:szCs w:val="24"/>
        </w:rPr>
        <w:t>Taihu</w:t>
      </w:r>
      <w:proofErr w:type="spellEnd"/>
      <w:r w:rsidRPr="005F0CA6">
        <w:rPr>
          <w:rFonts w:ascii="Times New Roman" w:hAnsi="Times New Roman" w:cs="Times New Roman"/>
          <w:b/>
          <w:sz w:val="24"/>
          <w:szCs w:val="24"/>
        </w:rPr>
        <w:t xml:space="preserve">, China) </w:t>
      </w:r>
      <w:r>
        <w:rPr>
          <w:rFonts w:ascii="Times New Roman" w:hAnsi="Times New Roman" w:cs="Times New Roman" w:hint="eastAsia"/>
          <w:b/>
          <w:sz w:val="24"/>
          <w:szCs w:val="24"/>
        </w:rPr>
        <w:t>and</w:t>
      </w:r>
    </w:p>
    <w:p w:rsidR="00995F72" w:rsidRDefault="005F0CA6" w:rsidP="00995F7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95F72" w:rsidRPr="005D6B67">
        <w:rPr>
          <w:rFonts w:ascii="Times New Roman" w:hAnsi="Times New Roman" w:cs="Times New Roman"/>
          <w:b/>
          <w:sz w:val="24"/>
          <w:szCs w:val="24"/>
        </w:rPr>
        <w:t>P</w:t>
      </w:r>
      <w:r w:rsidR="00995F72" w:rsidRPr="005D6B67">
        <w:rPr>
          <w:rFonts w:ascii="Times New Roman" w:hAnsi="Times New Roman" w:cs="Times New Roman" w:hint="eastAsia"/>
          <w:b/>
          <w:sz w:val="24"/>
          <w:szCs w:val="24"/>
        </w:rPr>
        <w:t xml:space="preserve">revious </w:t>
      </w:r>
      <w:r w:rsidR="00995F72" w:rsidRPr="005D6B67">
        <w:rPr>
          <w:rFonts w:ascii="Times New Roman" w:hAnsi="Times New Roman" w:cs="Times New Roman"/>
          <w:b/>
          <w:sz w:val="24"/>
          <w:szCs w:val="24"/>
        </w:rPr>
        <w:t>Annual Conference</w:t>
      </w:r>
      <w:r w:rsidR="00995F72" w:rsidRPr="005D6B67">
        <w:rPr>
          <w:rFonts w:ascii="Times New Roman" w:hAnsi="Times New Roman" w:cs="Times New Roman" w:hint="eastAsia"/>
          <w:b/>
          <w:sz w:val="24"/>
          <w:szCs w:val="24"/>
        </w:rPr>
        <w:t>s</w:t>
      </w:r>
    </w:p>
    <w:p w:rsidR="00995F72" w:rsidRDefault="00995F72" w:rsidP="00995F72">
      <w:pPr>
        <w:jc w:val="center"/>
        <w:rPr>
          <w:rFonts w:ascii="Times New Roman" w:hAnsi="Times New Roman" w:cs="Times New Roman" w:hint="eastAsia"/>
          <w:b/>
        </w:rPr>
      </w:pPr>
    </w:p>
    <w:p w:rsidR="005F0CA6" w:rsidRDefault="005F0CA6" w:rsidP="00995F72">
      <w:pPr>
        <w:jc w:val="center"/>
        <w:rPr>
          <w:rFonts w:ascii="Times New Roman" w:hAnsi="Times New Roman" w:cs="Times New Roman" w:hint="eastAsia"/>
          <w:b/>
        </w:rPr>
      </w:pPr>
    </w:p>
    <w:p w:rsidR="005F0CA6" w:rsidRPr="005F0CA6" w:rsidRDefault="005F0CA6" w:rsidP="005F0CA6">
      <w:pPr>
        <w:jc w:val="left"/>
        <w:rPr>
          <w:rFonts w:ascii="Times New Roman" w:hAnsi="Times New Roman" w:cs="Times New Roman" w:hint="eastAsia"/>
          <w:b/>
          <w:szCs w:val="21"/>
        </w:rPr>
      </w:pPr>
      <w:r w:rsidRPr="005F0CA6">
        <w:rPr>
          <w:rFonts w:ascii="Times New Roman" w:hAnsi="Times New Roman" w:cs="Times New Roman"/>
          <w:b/>
          <w:szCs w:val="21"/>
        </w:rPr>
        <w:t>World Cultural Forum (</w:t>
      </w:r>
      <w:proofErr w:type="spellStart"/>
      <w:r w:rsidRPr="005F0CA6">
        <w:rPr>
          <w:rFonts w:ascii="Times New Roman" w:hAnsi="Times New Roman" w:cs="Times New Roman"/>
          <w:b/>
          <w:szCs w:val="21"/>
        </w:rPr>
        <w:t>Taihu</w:t>
      </w:r>
      <w:proofErr w:type="spellEnd"/>
      <w:r w:rsidRPr="005F0CA6">
        <w:rPr>
          <w:rFonts w:ascii="Times New Roman" w:hAnsi="Times New Roman" w:cs="Times New Roman"/>
          <w:b/>
          <w:szCs w:val="21"/>
        </w:rPr>
        <w:t>, China)</w:t>
      </w:r>
    </w:p>
    <w:p w:rsidR="005F0CA6" w:rsidRDefault="005F0CA6" w:rsidP="005F0CA6">
      <w:pPr>
        <w:jc w:val="left"/>
        <w:rPr>
          <w:rFonts w:ascii="Times New Roman" w:hAnsi="Times New Roman" w:cs="Times New Roman" w:hint="eastAsia"/>
          <w:szCs w:val="21"/>
        </w:rPr>
      </w:pPr>
      <w:r w:rsidRPr="005F0CA6">
        <w:rPr>
          <w:rFonts w:ascii="Times New Roman" w:hAnsi="Times New Roman" w:cs="Times New Roman"/>
          <w:szCs w:val="21"/>
        </w:rPr>
        <w:t>World Cultural Forum (</w:t>
      </w:r>
      <w:proofErr w:type="spellStart"/>
      <w:r w:rsidRPr="005F0CA6">
        <w:rPr>
          <w:rFonts w:ascii="Times New Roman" w:hAnsi="Times New Roman" w:cs="Times New Roman"/>
          <w:szCs w:val="21"/>
        </w:rPr>
        <w:t>Taihu</w:t>
      </w:r>
      <w:proofErr w:type="spellEnd"/>
      <w:r w:rsidRPr="005F0CA6">
        <w:rPr>
          <w:rFonts w:ascii="Times New Roman" w:hAnsi="Times New Roman" w:cs="Times New Roman"/>
          <w:szCs w:val="21"/>
        </w:rPr>
        <w:t>, China) is a high-level unofficial international cultural forum with strong support from Chinese government.</w:t>
      </w:r>
      <w:r w:rsidRPr="005F0CA6">
        <w:rPr>
          <w:rFonts w:ascii="Times New Roman" w:hAnsi="Times New Roman" w:cs="Times New Roman" w:hint="eastAsia"/>
          <w:szCs w:val="21"/>
        </w:rPr>
        <w:t xml:space="preserve"> </w:t>
      </w:r>
      <w:r w:rsidRPr="005F0CA6">
        <w:rPr>
          <w:rFonts w:ascii="Times New Roman" w:hAnsi="Times New Roman" w:cs="Times New Roman"/>
          <w:szCs w:val="21"/>
        </w:rPr>
        <w:t>I</w:t>
      </w:r>
      <w:r w:rsidRPr="005F0CA6">
        <w:rPr>
          <w:rFonts w:ascii="Times New Roman" w:hAnsi="Times New Roman" w:cs="Times New Roman" w:hint="eastAsia"/>
          <w:szCs w:val="21"/>
        </w:rPr>
        <w:t xml:space="preserve">t was founded in March 2008 approved by the Ministry of Civil Affairs of China. </w:t>
      </w:r>
      <w:r w:rsidRPr="005F0CA6">
        <w:rPr>
          <w:rFonts w:ascii="Times New Roman" w:hAnsi="Times New Roman" w:cs="Times New Roman"/>
          <w:szCs w:val="21"/>
        </w:rPr>
        <w:t>I</w:t>
      </w:r>
      <w:r w:rsidRPr="005F0CA6">
        <w:rPr>
          <w:rFonts w:ascii="Times New Roman" w:hAnsi="Times New Roman" w:cs="Times New Roman" w:hint="eastAsia"/>
          <w:szCs w:val="21"/>
        </w:rPr>
        <w:t xml:space="preserve">ts executive board of directors is located </w:t>
      </w:r>
      <w:r w:rsidRPr="005F0CA6">
        <w:rPr>
          <w:rFonts w:ascii="Times New Roman" w:hAnsi="Times New Roman" w:cs="Times New Roman"/>
          <w:szCs w:val="21"/>
        </w:rPr>
        <w:t>in Beijing.</w:t>
      </w:r>
      <w:r w:rsidRPr="005F0CA6">
        <w:rPr>
          <w:rFonts w:ascii="Times New Roman" w:hAnsi="Times New Roman" w:cs="Times New Roman" w:hint="eastAsia"/>
          <w:szCs w:val="21"/>
        </w:rPr>
        <w:t xml:space="preserve"> </w:t>
      </w:r>
      <w:r w:rsidRPr="005F0CA6">
        <w:rPr>
          <w:rFonts w:ascii="Times New Roman" w:hAnsi="Times New Roman" w:cs="Times New Roman"/>
          <w:szCs w:val="21"/>
        </w:rPr>
        <w:t>Based in China, this organization embraces the whole world.</w:t>
      </w:r>
      <w:r w:rsidRPr="005F0CA6">
        <w:rPr>
          <w:rFonts w:ascii="Times New Roman" w:hAnsi="Times New Roman" w:cs="Times New Roman" w:hint="eastAsia"/>
          <w:szCs w:val="21"/>
        </w:rPr>
        <w:t xml:space="preserve"> </w:t>
      </w:r>
      <w:r w:rsidRPr="005F0CA6">
        <w:rPr>
          <w:rFonts w:ascii="Times New Roman" w:hAnsi="Times New Roman" w:cs="Times New Roman"/>
          <w:szCs w:val="21"/>
        </w:rPr>
        <w:t>I</w:t>
      </w:r>
      <w:r w:rsidRPr="005F0CA6">
        <w:rPr>
          <w:rFonts w:ascii="Times New Roman" w:hAnsi="Times New Roman" w:cs="Times New Roman" w:hint="eastAsia"/>
          <w:szCs w:val="21"/>
        </w:rPr>
        <w:t xml:space="preserve">t is </w:t>
      </w:r>
      <w:r w:rsidRPr="005F0CA6">
        <w:rPr>
          <w:rFonts w:ascii="Times New Roman" w:hAnsi="Times New Roman" w:cs="Times New Roman"/>
          <w:szCs w:val="21"/>
        </w:rPr>
        <w:t>a positive, strong civil power to serve the public diplomacy</w:t>
      </w:r>
      <w:r w:rsidRPr="005F0CA6">
        <w:rPr>
          <w:rFonts w:ascii="Times New Roman" w:hAnsi="Times New Roman" w:cs="Times New Roman" w:hint="eastAsia"/>
          <w:szCs w:val="21"/>
        </w:rPr>
        <w:t xml:space="preserve"> and</w:t>
      </w:r>
      <w:r w:rsidRPr="005F0CA6">
        <w:rPr>
          <w:rFonts w:ascii="Times New Roman" w:hAnsi="Times New Roman" w:cs="Times New Roman"/>
          <w:szCs w:val="21"/>
        </w:rPr>
        <w:t xml:space="preserve"> cultural diplomacy</w:t>
      </w:r>
      <w:r w:rsidRPr="005F0CA6">
        <w:rPr>
          <w:rFonts w:ascii="Times New Roman" w:hAnsi="Times New Roman" w:cs="Times New Roman" w:hint="eastAsia"/>
          <w:szCs w:val="21"/>
        </w:rPr>
        <w:t xml:space="preserve">. </w:t>
      </w:r>
      <w:r w:rsidRPr="005F0CA6">
        <w:rPr>
          <w:rFonts w:ascii="Times New Roman" w:hAnsi="Times New Roman" w:cs="Times New Roman"/>
          <w:szCs w:val="21"/>
        </w:rPr>
        <w:t>To offer an open, inclusive, diversified and high-level dialogue platform for cultural exchanges, it invites people from all over the world to discuss the strategies for dialogue and cooperation between different civilizations.</w:t>
      </w:r>
    </w:p>
    <w:p w:rsidR="005F0CA6" w:rsidRDefault="005F0CA6" w:rsidP="005F0CA6">
      <w:pPr>
        <w:jc w:val="left"/>
        <w:rPr>
          <w:rFonts w:ascii="Times New Roman" w:hAnsi="Times New Roman" w:cs="Times New Roman" w:hint="eastAsia"/>
          <w:szCs w:val="21"/>
        </w:rPr>
      </w:pPr>
    </w:p>
    <w:p w:rsidR="005F0CA6" w:rsidRPr="005F0CA6" w:rsidRDefault="005F0CA6" w:rsidP="005F0CA6">
      <w:pPr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szCs w:val="21"/>
        </w:rPr>
        <w:t xml:space="preserve">Chairman of </w:t>
      </w:r>
      <w:r w:rsidRPr="005F0CA6">
        <w:rPr>
          <w:rFonts w:ascii="Times New Roman" w:hAnsi="Times New Roman" w:cs="Times New Roman"/>
          <w:szCs w:val="21"/>
        </w:rPr>
        <w:t>World Cultural Forum (</w:t>
      </w:r>
      <w:proofErr w:type="spellStart"/>
      <w:r w:rsidRPr="005F0CA6">
        <w:rPr>
          <w:rFonts w:ascii="Times New Roman" w:hAnsi="Times New Roman" w:cs="Times New Roman"/>
          <w:szCs w:val="21"/>
        </w:rPr>
        <w:t>Taihu</w:t>
      </w:r>
      <w:proofErr w:type="spellEnd"/>
      <w:r w:rsidRPr="005F0CA6">
        <w:rPr>
          <w:rFonts w:ascii="Times New Roman" w:hAnsi="Times New Roman" w:cs="Times New Roman"/>
          <w:szCs w:val="21"/>
        </w:rPr>
        <w:t>, China)</w:t>
      </w:r>
      <w:r>
        <w:rPr>
          <w:rFonts w:ascii="Times New Roman" w:hAnsi="Times New Roman" w:cs="Times New Roman" w:hint="eastAsia"/>
          <w:szCs w:val="21"/>
        </w:rPr>
        <w:t xml:space="preserve"> is Yan </w:t>
      </w:r>
      <w:proofErr w:type="spellStart"/>
      <w:r>
        <w:rPr>
          <w:rFonts w:ascii="Times New Roman" w:hAnsi="Times New Roman" w:cs="Times New Roman" w:hint="eastAsia"/>
          <w:szCs w:val="21"/>
        </w:rPr>
        <w:t>Zhaozhu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(</w:t>
      </w:r>
      <w:r w:rsidRPr="005F0CA6">
        <w:rPr>
          <w:rFonts w:ascii="Times New Roman" w:hAnsi="Times New Roman" w:cs="Times New Roman"/>
          <w:szCs w:val="21"/>
        </w:rPr>
        <w:t>Chinese famous literary theorist,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5F0CA6">
        <w:rPr>
          <w:rFonts w:ascii="Times New Roman" w:hAnsi="Times New Roman" w:cs="Times New Roman"/>
          <w:szCs w:val="21"/>
        </w:rPr>
        <w:t xml:space="preserve">former director of cultural studies </w:t>
      </w:r>
      <w:r>
        <w:rPr>
          <w:rFonts w:ascii="Times New Roman" w:hAnsi="Times New Roman" w:cs="Times New Roman" w:hint="eastAsia"/>
          <w:szCs w:val="21"/>
        </w:rPr>
        <w:t xml:space="preserve">of </w:t>
      </w:r>
      <w:r w:rsidRPr="005F0CA6">
        <w:rPr>
          <w:rFonts w:ascii="Times New Roman" w:hAnsi="Times New Roman" w:cs="Times New Roman"/>
          <w:szCs w:val="21"/>
        </w:rPr>
        <w:t>the CPC Central Policy Research Office</w:t>
      </w:r>
      <w:r>
        <w:rPr>
          <w:rFonts w:ascii="Times New Roman" w:hAnsi="Times New Roman" w:cs="Times New Roman" w:hint="eastAsia"/>
          <w:szCs w:val="21"/>
        </w:rPr>
        <w:t xml:space="preserve">). Chinese honorary presidents of the Forum are Zhang </w:t>
      </w:r>
      <w:proofErr w:type="spellStart"/>
      <w:r>
        <w:rPr>
          <w:rFonts w:ascii="Times New Roman" w:hAnsi="Times New Roman" w:cs="Times New Roman" w:hint="eastAsia"/>
          <w:szCs w:val="21"/>
        </w:rPr>
        <w:t>Meiying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and Sun </w:t>
      </w:r>
      <w:proofErr w:type="spellStart"/>
      <w:r>
        <w:rPr>
          <w:rFonts w:ascii="Times New Roman" w:hAnsi="Times New Roman" w:cs="Times New Roman" w:hint="eastAsia"/>
          <w:szCs w:val="21"/>
        </w:rPr>
        <w:t>Jiazheng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(</w:t>
      </w:r>
      <w:r w:rsidRPr="005F0CA6">
        <w:rPr>
          <w:rFonts w:ascii="Times New Roman" w:hAnsi="Times New Roman" w:cs="Times New Roman"/>
          <w:szCs w:val="21"/>
        </w:rPr>
        <w:t>Vice-chairperson of the 11th CPPCC of PRC</w:t>
      </w:r>
      <w:r>
        <w:rPr>
          <w:rFonts w:ascii="Times New Roman" w:hAnsi="Times New Roman" w:cs="Times New Roman" w:hint="eastAsia"/>
          <w:szCs w:val="21"/>
        </w:rPr>
        <w:t xml:space="preserve">). </w:t>
      </w:r>
      <w:r>
        <w:rPr>
          <w:rFonts w:ascii="Times New Roman" w:hAnsi="Times New Roman" w:cs="Times New Roman"/>
          <w:szCs w:val="21"/>
        </w:rPr>
        <w:t>F</w:t>
      </w:r>
      <w:r>
        <w:rPr>
          <w:rFonts w:ascii="Times New Roman" w:hAnsi="Times New Roman" w:cs="Times New Roman" w:hint="eastAsia"/>
          <w:szCs w:val="21"/>
        </w:rPr>
        <w:t xml:space="preserve">oreign honorary Presidents of the Forum are </w:t>
      </w:r>
      <w:r w:rsidRPr="005F0CA6">
        <w:rPr>
          <w:rFonts w:ascii="Times New Roman" w:hAnsi="Times New Roman" w:cs="Times New Roman"/>
        </w:rPr>
        <w:t xml:space="preserve">Romano </w:t>
      </w:r>
      <w:proofErr w:type="spellStart"/>
      <w:r w:rsidRPr="005F0CA6">
        <w:rPr>
          <w:rFonts w:ascii="Times New Roman" w:hAnsi="Times New Roman" w:cs="Times New Roman"/>
        </w:rPr>
        <w:t>Prodi</w:t>
      </w:r>
      <w:proofErr w:type="spellEnd"/>
      <w:r>
        <w:rPr>
          <w:rFonts w:ascii="Times New Roman" w:hAnsi="Times New Roman" w:cs="Times New Roman" w:hint="eastAsia"/>
        </w:rPr>
        <w:t xml:space="preserve"> (f</w:t>
      </w:r>
      <w:r w:rsidRPr="005F0CA6">
        <w:rPr>
          <w:rFonts w:ascii="Times New Roman" w:hAnsi="Times New Roman" w:cs="Times New Roman"/>
        </w:rPr>
        <w:t>ormer Prime Minister of the Republic of Italy</w:t>
      </w:r>
      <w:r>
        <w:rPr>
          <w:rFonts w:ascii="Times New Roman" w:hAnsi="Times New Roman" w:cs="Times New Roman" w:hint="eastAsia"/>
        </w:rPr>
        <w:t xml:space="preserve">), </w:t>
      </w:r>
      <w:r w:rsidRPr="005F0CA6">
        <w:rPr>
          <w:rFonts w:ascii="Times New Roman" w:hAnsi="Times New Roman" w:cs="Times New Roman"/>
        </w:rPr>
        <w:t xml:space="preserve">Jean-Pierre </w:t>
      </w:r>
      <w:proofErr w:type="spellStart"/>
      <w:r w:rsidRPr="005F0CA6">
        <w:rPr>
          <w:rFonts w:ascii="Times New Roman" w:hAnsi="Times New Roman" w:cs="Times New Roman"/>
        </w:rPr>
        <w:t>Raffarin</w:t>
      </w:r>
      <w:proofErr w:type="spellEnd"/>
      <w:r>
        <w:rPr>
          <w:rFonts w:ascii="Times New Roman" w:hAnsi="Times New Roman" w:cs="Times New Roman" w:hint="eastAsia"/>
        </w:rPr>
        <w:t xml:space="preserve"> (f</w:t>
      </w:r>
      <w:r w:rsidRPr="005F0CA6">
        <w:rPr>
          <w:rFonts w:ascii="Times New Roman" w:hAnsi="Times New Roman" w:cs="Times New Roman"/>
        </w:rPr>
        <w:t>ormer Prime Minister of the French Republic</w:t>
      </w:r>
      <w:r>
        <w:rPr>
          <w:rFonts w:ascii="Times New Roman" w:hAnsi="Times New Roman" w:cs="Times New Roman" w:hint="eastAsia"/>
        </w:rPr>
        <w:t xml:space="preserve">), </w:t>
      </w:r>
      <w:r w:rsidRPr="005F0CA6">
        <w:rPr>
          <w:rFonts w:ascii="Times New Roman" w:hAnsi="Times New Roman" w:cs="Times New Roman"/>
        </w:rPr>
        <w:t>Megawati Sukarnoputri</w:t>
      </w:r>
      <w:r>
        <w:rPr>
          <w:rFonts w:ascii="Times New Roman" w:hAnsi="Times New Roman" w:cs="Times New Roman" w:hint="eastAsia"/>
        </w:rPr>
        <w:t xml:space="preserve"> (f</w:t>
      </w:r>
      <w:r w:rsidRPr="005F0CA6">
        <w:rPr>
          <w:rFonts w:ascii="Times New Roman" w:hAnsi="Times New Roman" w:cs="Times New Roman"/>
        </w:rPr>
        <w:t>ormer President of the Republic of Indonesia</w:t>
      </w:r>
      <w:r>
        <w:rPr>
          <w:rFonts w:ascii="Times New Roman" w:hAnsi="Times New Roman" w:cs="Times New Roman" w:hint="eastAsia"/>
        </w:rPr>
        <w:t xml:space="preserve">) and </w:t>
      </w:r>
      <w:r w:rsidRPr="005F0CA6">
        <w:rPr>
          <w:rFonts w:ascii="Times New Roman" w:hAnsi="Times New Roman" w:cs="Times New Roman"/>
        </w:rPr>
        <w:t>Paul Edgar Philippe Martin</w:t>
      </w:r>
      <w:r>
        <w:rPr>
          <w:rFonts w:ascii="Times New Roman" w:hAnsi="Times New Roman" w:cs="Times New Roman" w:hint="eastAsia"/>
        </w:rPr>
        <w:t xml:space="preserve"> (f</w:t>
      </w:r>
      <w:r w:rsidRPr="005F0CA6">
        <w:rPr>
          <w:rFonts w:ascii="Times New Roman" w:hAnsi="Times New Roman" w:cs="Times New Roman"/>
        </w:rPr>
        <w:t>ormer Prime Minister of Canada</w:t>
      </w:r>
      <w:r>
        <w:rPr>
          <w:rFonts w:ascii="Times New Roman" w:hAnsi="Times New Roman" w:cs="Times New Roman" w:hint="eastAsia"/>
        </w:rPr>
        <w:t>).</w:t>
      </w:r>
    </w:p>
    <w:p w:rsidR="005F0CA6" w:rsidRPr="00995F72" w:rsidRDefault="005F0CA6" w:rsidP="00995F72">
      <w:pPr>
        <w:jc w:val="center"/>
        <w:rPr>
          <w:rFonts w:ascii="Times New Roman" w:hAnsi="Times New Roman" w:cs="Times New Roman"/>
          <w:b/>
        </w:rPr>
      </w:pPr>
    </w:p>
    <w:p w:rsidR="005F0CA6" w:rsidRDefault="005F0CA6" w:rsidP="005F0CA6">
      <w:pPr>
        <w:rPr>
          <w:rFonts w:ascii="Times New Roman" w:hAnsi="Times New Roman" w:cs="Times New Roman"/>
          <w:b/>
        </w:rPr>
      </w:pPr>
      <w:r w:rsidRPr="00995F72">
        <w:rPr>
          <w:rFonts w:ascii="Times New Roman" w:hAnsi="Times New Roman" w:cs="Times New Roman"/>
          <w:b/>
        </w:rPr>
        <w:t>T</w:t>
      </w:r>
      <w:r w:rsidRPr="00995F72">
        <w:rPr>
          <w:rFonts w:ascii="Times New Roman" w:hAnsi="Times New Roman" w:cs="Times New Roman" w:hint="eastAsia"/>
          <w:b/>
        </w:rPr>
        <w:t xml:space="preserve">he First </w:t>
      </w:r>
      <w:r w:rsidRPr="00995F72">
        <w:rPr>
          <w:rFonts w:ascii="Times New Roman" w:hAnsi="Times New Roman" w:cs="Times New Roman"/>
          <w:b/>
        </w:rPr>
        <w:t>Annual Conferences of World Cultural Forum</w:t>
      </w:r>
    </w:p>
    <w:p w:rsidR="005F0CA6" w:rsidRPr="00995F72" w:rsidRDefault="005F0CA6" w:rsidP="005F0CA6">
      <w:pPr>
        <w:rPr>
          <w:rFonts w:ascii="Times New Roman" w:hAnsi="Times New Roman" w:cs="Times New Roman"/>
        </w:rPr>
      </w:pPr>
      <w:r w:rsidRPr="00995F72">
        <w:rPr>
          <w:rFonts w:ascii="Times New Roman" w:hAnsi="Times New Roman" w:cs="Times New Roman"/>
        </w:rPr>
        <w:t xml:space="preserve">From May 18th to 19th, 2011, the first annual conference of TCF </w:t>
      </w:r>
      <w:r>
        <w:rPr>
          <w:rFonts w:ascii="Times New Roman" w:hAnsi="Times New Roman" w:cs="Times New Roman" w:hint="eastAsia"/>
        </w:rPr>
        <w:t xml:space="preserve">themed 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Dialogue and Cooperation for World Harmony and Common Development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 xml:space="preserve">was successfully held in Suzhou. Chinese and foreign guests from 31 countries and regions including Liu </w:t>
      </w:r>
      <w:proofErr w:type="spellStart"/>
      <w:r w:rsidRPr="00995F72">
        <w:rPr>
          <w:rFonts w:ascii="Times New Roman" w:hAnsi="Times New Roman" w:cs="Times New Roman"/>
        </w:rPr>
        <w:t>Yandong</w:t>
      </w:r>
      <w:proofErr w:type="spellEnd"/>
      <w:r w:rsidRPr="00995F72">
        <w:rPr>
          <w:rFonts w:ascii="Times New Roman" w:hAnsi="Times New Roman" w:cs="Times New Roman"/>
        </w:rPr>
        <w:t xml:space="preserve"> (member of the Political Bureau of the CPC Central Committee), Yusuf </w:t>
      </w:r>
      <w:proofErr w:type="spellStart"/>
      <w:r w:rsidRPr="00995F72">
        <w:rPr>
          <w:rFonts w:ascii="Times New Roman" w:hAnsi="Times New Roman" w:cs="Times New Roman"/>
        </w:rPr>
        <w:t>Gilani</w:t>
      </w:r>
      <w:proofErr w:type="spellEnd"/>
      <w:r w:rsidRPr="00995F72">
        <w:rPr>
          <w:rFonts w:ascii="Times New Roman" w:hAnsi="Times New Roman" w:cs="Times New Roman"/>
        </w:rPr>
        <w:t xml:space="preserve"> (prime minister of Pakistan), and Megawati Sukarnoputri (former president of Indonesia) attended and addressed the conference.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</w:rPr>
        <w:t xml:space="preserve">ther attendees included </w:t>
      </w:r>
      <w:r w:rsidRPr="009924EE">
        <w:rPr>
          <w:rFonts w:ascii="Times New Roman" w:hAnsi="Times New Roman" w:cs="Times New Roman"/>
        </w:rPr>
        <w:t>Ervin LASZLO</w:t>
      </w:r>
      <w:r>
        <w:rPr>
          <w:rFonts w:ascii="Times New Roman" w:hAnsi="Times New Roman" w:cs="Times New Roman" w:hint="eastAsia"/>
        </w:rPr>
        <w:t>(</w:t>
      </w:r>
      <w:r w:rsidRPr="009924EE">
        <w:rPr>
          <w:rFonts w:ascii="Times New Roman" w:hAnsi="Times New Roman" w:cs="Times New Roman"/>
        </w:rPr>
        <w:t>Founder and Pr</w:t>
      </w:r>
      <w:r>
        <w:rPr>
          <w:rFonts w:ascii="Times New Roman" w:hAnsi="Times New Roman" w:cs="Times New Roman"/>
        </w:rPr>
        <w:t>esident of The Club of Budapest</w:t>
      </w:r>
      <w:r>
        <w:rPr>
          <w:rFonts w:ascii="Times New Roman" w:hAnsi="Times New Roman" w:cs="Times New Roman" w:hint="eastAsia"/>
        </w:rPr>
        <w:t xml:space="preserve">), </w:t>
      </w:r>
      <w:r w:rsidRPr="009924EE">
        <w:rPr>
          <w:rFonts w:ascii="Times New Roman" w:hAnsi="Times New Roman" w:cs="Times New Roman" w:hint="eastAsia"/>
        </w:rPr>
        <w:t>Robert A. MUNDELL</w:t>
      </w:r>
      <w:r>
        <w:rPr>
          <w:rFonts w:ascii="Times New Roman" w:hAnsi="Times New Roman" w:cs="Times New Roman" w:hint="eastAsia"/>
        </w:rPr>
        <w:t>(</w:t>
      </w:r>
      <w:r w:rsidRPr="009924EE">
        <w:rPr>
          <w:rFonts w:ascii="Times New Roman" w:hAnsi="Times New Roman" w:cs="Times New Roman"/>
        </w:rPr>
        <w:t>the recipient of the Nobel Memorial</w:t>
      </w:r>
      <w:r>
        <w:rPr>
          <w:rFonts w:ascii="Times New Roman" w:hAnsi="Times New Roman" w:cs="Times New Roman" w:hint="eastAsia"/>
        </w:rPr>
        <w:t xml:space="preserve"> </w:t>
      </w:r>
      <w:r w:rsidRPr="009924EE">
        <w:rPr>
          <w:rFonts w:ascii="Times New Roman" w:hAnsi="Times New Roman" w:cs="Times New Roman"/>
        </w:rPr>
        <w:t>Prize in Economics</w:t>
      </w:r>
      <w:r>
        <w:rPr>
          <w:rFonts w:ascii="Times New Roman" w:hAnsi="Times New Roman" w:cs="Times New Roman" w:hint="eastAsia"/>
        </w:rPr>
        <w:t>,</w:t>
      </w:r>
      <w:r w:rsidRPr="009924EE">
        <w:rPr>
          <w:rFonts w:ascii="Times New Roman" w:hAnsi="Times New Roman" w:cs="Times New Roman" w:hint="eastAsia"/>
        </w:rPr>
        <w:t>“</w:t>
      </w:r>
      <w:r w:rsidRPr="009924EE">
        <w:rPr>
          <w:rFonts w:ascii="Times New Roman" w:hAnsi="Times New Roman" w:cs="Times New Roman"/>
        </w:rPr>
        <w:t>Father of the Euro”</w:t>
      </w:r>
      <w:r>
        <w:rPr>
          <w:rFonts w:ascii="Times New Roman" w:hAnsi="Times New Roman" w:cs="Times New Roman" w:hint="eastAsia"/>
        </w:rPr>
        <w:t xml:space="preserve"> ), </w:t>
      </w:r>
      <w:r w:rsidRPr="009924EE">
        <w:rPr>
          <w:rFonts w:ascii="Times New Roman" w:hAnsi="Times New Roman" w:cs="Times New Roman" w:hint="eastAsia"/>
        </w:rPr>
        <w:t xml:space="preserve">ZHENG </w:t>
      </w:r>
      <w:proofErr w:type="spellStart"/>
      <w:r w:rsidRPr="009924EE">
        <w:rPr>
          <w:rFonts w:ascii="Times New Roman" w:hAnsi="Times New Roman" w:cs="Times New Roman" w:hint="eastAsia"/>
        </w:rPr>
        <w:t>Xinmiao</w:t>
      </w:r>
      <w:proofErr w:type="spellEnd"/>
      <w:r>
        <w:rPr>
          <w:rFonts w:ascii="Times New Roman" w:hAnsi="Times New Roman" w:cs="Times New Roman" w:hint="eastAsia"/>
        </w:rPr>
        <w:t>(</w:t>
      </w:r>
      <w:r w:rsidRPr="009924EE">
        <w:rPr>
          <w:rFonts w:ascii="Times New Roman" w:hAnsi="Times New Roman" w:cs="Times New Roman"/>
        </w:rPr>
        <w:t xml:space="preserve">President of </w:t>
      </w:r>
      <w:r>
        <w:rPr>
          <w:rFonts w:ascii="Times New Roman" w:hAnsi="Times New Roman" w:cs="Times New Roman" w:hint="eastAsia"/>
        </w:rPr>
        <w:t xml:space="preserve">the </w:t>
      </w:r>
      <w:r w:rsidRPr="009924EE">
        <w:rPr>
          <w:rFonts w:ascii="Times New Roman" w:hAnsi="Times New Roman" w:cs="Times New Roman"/>
        </w:rPr>
        <w:t>Palace Museum</w:t>
      </w:r>
      <w:r>
        <w:rPr>
          <w:rFonts w:ascii="Times New Roman" w:hAnsi="Times New Roman" w:cs="Times New Roman" w:hint="eastAsia"/>
        </w:rPr>
        <w:t xml:space="preserve">, </w:t>
      </w:r>
      <w:r w:rsidRPr="009924EE">
        <w:rPr>
          <w:rFonts w:ascii="Times New Roman" w:hAnsi="Times New Roman" w:cs="Times New Roman"/>
        </w:rPr>
        <w:t>Founder</w:t>
      </w:r>
      <w:r>
        <w:rPr>
          <w:rFonts w:ascii="Times New Roman" w:hAnsi="Times New Roman" w:cs="Times New Roman" w:hint="eastAsia"/>
        </w:rPr>
        <w:t xml:space="preserve">), </w:t>
      </w:r>
      <w:r>
        <w:rPr>
          <w:rFonts w:ascii="Times New Roman" w:hAnsi="Times New Roman" w:cs="Times New Roman"/>
        </w:rPr>
        <w:t xml:space="preserve">Kyung </w:t>
      </w:r>
      <w:proofErr w:type="spellStart"/>
      <w:r>
        <w:rPr>
          <w:rFonts w:ascii="Times New Roman" w:hAnsi="Times New Roman" w:cs="Times New Roman"/>
        </w:rPr>
        <w:t>Hee</w:t>
      </w:r>
      <w:proofErr w:type="spellEnd"/>
      <w:r>
        <w:rPr>
          <w:rFonts w:ascii="Times New Roman" w:hAnsi="Times New Roman" w:cs="Times New Roman" w:hint="eastAsia"/>
        </w:rPr>
        <w:t xml:space="preserve">(Professor of the </w:t>
      </w:r>
      <w:r w:rsidRPr="009924EE">
        <w:rPr>
          <w:rFonts w:ascii="Times New Roman" w:hAnsi="Times New Roman" w:cs="Times New Roman"/>
        </w:rPr>
        <w:t>University</w:t>
      </w:r>
      <w:r>
        <w:rPr>
          <w:rFonts w:ascii="Times New Roman" w:hAnsi="Times New Roman" w:cs="Times New Roman" w:hint="eastAsia"/>
        </w:rPr>
        <w:t xml:space="preserve"> of </w:t>
      </w:r>
      <w:r w:rsidRPr="009924EE">
        <w:rPr>
          <w:rFonts w:ascii="Times New Roman" w:hAnsi="Times New Roman" w:cs="Times New Roman"/>
        </w:rPr>
        <w:t>Seoul</w:t>
      </w:r>
      <w:r>
        <w:rPr>
          <w:rFonts w:ascii="Times New Roman" w:hAnsi="Times New Roman" w:cs="Times New Roman" w:hint="eastAsia"/>
        </w:rPr>
        <w:t xml:space="preserve">)etc. They conducted various </w:t>
      </w:r>
      <w:r w:rsidRPr="00995F72">
        <w:rPr>
          <w:rFonts w:ascii="Times New Roman" w:hAnsi="Times New Roman" w:cs="Times New Roman"/>
        </w:rPr>
        <w:t>forms of dialogue</w:t>
      </w:r>
      <w:r>
        <w:rPr>
          <w:rFonts w:ascii="Times New Roman" w:hAnsi="Times New Roman" w:cs="Times New Roman" w:hint="eastAsia"/>
        </w:rPr>
        <w:t xml:space="preserve">s </w:t>
      </w:r>
      <w:r w:rsidRPr="00995F72">
        <w:rPr>
          <w:rFonts w:ascii="Times New Roman" w:hAnsi="Times New Roman" w:cs="Times New Roman"/>
        </w:rPr>
        <w:t xml:space="preserve">and discuss the </w:t>
      </w:r>
      <w:r>
        <w:rPr>
          <w:rFonts w:ascii="Times New Roman" w:hAnsi="Times New Roman" w:cs="Times New Roman" w:hint="eastAsia"/>
        </w:rPr>
        <w:t xml:space="preserve">topics including </w:t>
      </w:r>
      <w:r>
        <w:rPr>
          <w:rFonts w:ascii="Times New Roman" w:hAnsi="Times New Roman" w:cs="Times New Roman"/>
        </w:rPr>
        <w:t>“</w:t>
      </w:r>
      <w:r w:rsidRPr="007B6D11">
        <w:rPr>
          <w:rFonts w:ascii="Times New Roman" w:hAnsi="Times New Roman" w:cs="Times New Roman"/>
        </w:rPr>
        <w:t>Historical Inspirations</w:t>
      </w:r>
      <w:r>
        <w:rPr>
          <w:rFonts w:ascii="Times New Roman" w:hAnsi="Times New Roman" w:cs="Times New Roman" w:hint="eastAsia"/>
        </w:rPr>
        <w:t xml:space="preserve"> </w:t>
      </w:r>
      <w:r w:rsidRPr="007B6D11">
        <w:rPr>
          <w:rFonts w:ascii="Times New Roman" w:hAnsi="Times New Roman" w:cs="Times New Roman"/>
        </w:rPr>
        <w:t>and Practical Values of Different Civilizations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“</w:t>
      </w:r>
      <w:r w:rsidRPr="007B6D11">
        <w:rPr>
          <w:rFonts w:ascii="Times New Roman" w:hAnsi="Times New Roman" w:cs="Times New Roman"/>
        </w:rPr>
        <w:t>Diversity of Cultures</w:t>
      </w:r>
      <w:r>
        <w:rPr>
          <w:rFonts w:ascii="Times New Roman" w:hAnsi="Times New Roman" w:cs="Times New Roman" w:hint="eastAsia"/>
        </w:rPr>
        <w:t xml:space="preserve"> </w:t>
      </w:r>
      <w:r w:rsidRPr="007B6D11">
        <w:rPr>
          <w:rFonts w:ascii="Times New Roman" w:hAnsi="Times New Roman" w:cs="Times New Roman"/>
        </w:rPr>
        <w:t>and Progress of Human Civilizations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“</w:t>
      </w:r>
      <w:r w:rsidRPr="007B6D11">
        <w:rPr>
          <w:rFonts w:ascii="Times New Roman" w:hAnsi="Times New Roman" w:cs="Times New Roman"/>
        </w:rPr>
        <w:t>Cultural Perspective of the Global Financial Crisis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etc, advancing the equality among different cultures and facing the global challenges together.</w:t>
      </w:r>
    </w:p>
    <w:p w:rsidR="005F0CA6" w:rsidRDefault="005F0CA6" w:rsidP="005F0CA6">
      <w:pPr>
        <w:rPr>
          <w:rFonts w:ascii="Times New Roman" w:hAnsi="Times New Roman" w:cs="Times New Roman"/>
        </w:rPr>
      </w:pPr>
    </w:p>
    <w:p w:rsidR="005F0CA6" w:rsidRPr="007B6D11" w:rsidRDefault="005F0CA6" w:rsidP="005F0CA6">
      <w:pPr>
        <w:rPr>
          <w:rFonts w:ascii="Times New Roman" w:hAnsi="Times New Roman" w:cs="Times New Roman"/>
        </w:rPr>
      </w:pPr>
    </w:p>
    <w:p w:rsidR="005F0CA6" w:rsidRPr="00995F72" w:rsidRDefault="005F0CA6" w:rsidP="005F0CA6">
      <w:pPr>
        <w:rPr>
          <w:rFonts w:ascii="Times New Roman" w:hAnsi="Times New Roman" w:cs="Times New Roman"/>
          <w:b/>
        </w:rPr>
      </w:pPr>
      <w:r w:rsidRPr="00995F72">
        <w:rPr>
          <w:rFonts w:ascii="Times New Roman" w:hAnsi="Times New Roman" w:cs="Times New Roman"/>
          <w:b/>
        </w:rPr>
        <w:t>T</w:t>
      </w:r>
      <w:r w:rsidRPr="00995F72">
        <w:rPr>
          <w:rFonts w:ascii="Times New Roman" w:hAnsi="Times New Roman" w:cs="Times New Roman" w:hint="eastAsia"/>
          <w:b/>
        </w:rPr>
        <w:t xml:space="preserve">he </w:t>
      </w:r>
      <w:r>
        <w:rPr>
          <w:rFonts w:ascii="Times New Roman" w:hAnsi="Times New Roman" w:cs="Times New Roman" w:hint="eastAsia"/>
          <w:b/>
        </w:rPr>
        <w:t>Second</w:t>
      </w:r>
      <w:r w:rsidRPr="00995F72">
        <w:rPr>
          <w:rFonts w:ascii="Times New Roman" w:hAnsi="Times New Roman" w:cs="Times New Roman" w:hint="eastAsia"/>
          <w:b/>
        </w:rPr>
        <w:t xml:space="preserve"> </w:t>
      </w:r>
      <w:r w:rsidRPr="00995F72">
        <w:rPr>
          <w:rFonts w:ascii="Times New Roman" w:hAnsi="Times New Roman" w:cs="Times New Roman"/>
          <w:b/>
        </w:rPr>
        <w:t>Annual Conferences of World Cultural Forum</w:t>
      </w:r>
    </w:p>
    <w:p w:rsidR="005F0CA6" w:rsidRPr="00995F72" w:rsidRDefault="005F0CA6" w:rsidP="005F0CA6">
      <w:pPr>
        <w:rPr>
          <w:rFonts w:ascii="Times New Roman" w:hAnsi="Times New Roman" w:cs="Times New Roman"/>
        </w:rPr>
      </w:pPr>
      <w:r w:rsidRPr="00995F72">
        <w:rPr>
          <w:rFonts w:ascii="Times New Roman" w:hAnsi="Times New Roman" w:cs="Times New Roman"/>
        </w:rPr>
        <w:t xml:space="preserve">From May 18th to 19th, 2013, the second annual conference of TCF themed “Enhancing International Cooperation and Establishing Ecological Civilization” was successfully held in Hangzhou, Zhejiang province. </w:t>
      </w:r>
      <w:r>
        <w:rPr>
          <w:rFonts w:ascii="Times New Roman" w:hAnsi="Times New Roman" w:cs="Times New Roman"/>
        </w:rPr>
        <w:t>Chinese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 w:hint="eastAsia"/>
        </w:rPr>
        <w:t xml:space="preserve">resident Xi </w:t>
      </w:r>
      <w:proofErr w:type="spellStart"/>
      <w:r>
        <w:rPr>
          <w:rFonts w:ascii="Times New Roman" w:hAnsi="Times New Roman" w:cs="Times New Roman" w:hint="eastAsia"/>
        </w:rPr>
        <w:t>Jinping</w:t>
      </w:r>
      <w:proofErr w:type="spellEnd"/>
      <w:r>
        <w:rPr>
          <w:rFonts w:ascii="Times New Roman" w:hAnsi="Times New Roman" w:cs="Times New Roman" w:hint="eastAsia"/>
        </w:rPr>
        <w:t xml:space="preserve"> met with </w:t>
      </w:r>
      <w:r w:rsidRPr="00995F72">
        <w:rPr>
          <w:rFonts w:ascii="Times New Roman" w:hAnsi="Times New Roman" w:cs="Times New Roman"/>
        </w:rPr>
        <w:t xml:space="preserve">Armando Emilio </w:t>
      </w:r>
      <w:proofErr w:type="spellStart"/>
      <w:r w:rsidRPr="00995F72">
        <w:rPr>
          <w:rFonts w:ascii="Times New Roman" w:hAnsi="Times New Roman" w:cs="Times New Roman"/>
        </w:rPr>
        <w:t>Guebuza</w:t>
      </w:r>
      <w:proofErr w:type="spellEnd"/>
      <w:r w:rsidRPr="00995F72">
        <w:rPr>
          <w:rFonts w:ascii="Times New Roman" w:hAnsi="Times New Roman" w:cs="Times New Roman"/>
        </w:rPr>
        <w:t xml:space="preserve"> (president of Mozambique)</w:t>
      </w:r>
      <w:r>
        <w:rPr>
          <w:rFonts w:ascii="Times New Roman" w:hAnsi="Times New Roman" w:cs="Times New Roman" w:hint="eastAsia"/>
        </w:rPr>
        <w:t xml:space="preserve"> at the </w:t>
      </w:r>
      <w:r w:rsidRPr="006E14F6">
        <w:rPr>
          <w:rFonts w:ascii="Times New Roman" w:hAnsi="Times New Roman" w:cs="Times New Roman"/>
        </w:rPr>
        <w:t>Great Hall</w:t>
      </w:r>
      <w:r>
        <w:rPr>
          <w:rFonts w:ascii="Times New Roman" w:hAnsi="Times New Roman" w:cs="Times New Roman" w:hint="eastAsia"/>
        </w:rPr>
        <w:t xml:space="preserve">. </w:t>
      </w:r>
      <w:r w:rsidRPr="006E14F6">
        <w:rPr>
          <w:rFonts w:ascii="Times New Roman" w:hAnsi="Times New Roman" w:cs="Times New Roman"/>
        </w:rPr>
        <w:t>Premier</w:t>
      </w:r>
      <w:r>
        <w:rPr>
          <w:rFonts w:ascii="Times New Roman" w:hAnsi="Times New Roman" w:cs="Times New Roman" w:hint="eastAsia"/>
        </w:rPr>
        <w:t xml:space="preserve"> Li </w:t>
      </w:r>
      <w:proofErr w:type="spellStart"/>
      <w:r>
        <w:rPr>
          <w:rFonts w:ascii="Times New Roman" w:hAnsi="Times New Roman" w:cs="Times New Roman" w:hint="eastAsia"/>
        </w:rPr>
        <w:t>Keqiang</w:t>
      </w:r>
      <w:proofErr w:type="spellEnd"/>
      <w:r>
        <w:rPr>
          <w:rFonts w:ascii="Times New Roman" w:hAnsi="Times New Roman" w:cs="Times New Roman" w:hint="eastAsia"/>
        </w:rPr>
        <w:t xml:space="preserve"> met with </w:t>
      </w:r>
      <w:proofErr w:type="spellStart"/>
      <w:r w:rsidRPr="00995F72">
        <w:rPr>
          <w:rFonts w:ascii="Times New Roman" w:hAnsi="Times New Roman" w:cs="Times New Roman"/>
        </w:rPr>
        <w:t>Antonis</w:t>
      </w:r>
      <w:proofErr w:type="spellEnd"/>
      <w:r w:rsidRPr="00995F72">
        <w:rPr>
          <w:rFonts w:ascii="Times New Roman" w:hAnsi="Times New Roman" w:cs="Times New Roman"/>
        </w:rPr>
        <w:t xml:space="preserve"> Samaras </w:t>
      </w:r>
      <w:r w:rsidRPr="00995F72">
        <w:rPr>
          <w:rFonts w:ascii="Times New Roman" w:hAnsi="Times New Roman" w:cs="Times New Roman"/>
        </w:rPr>
        <w:lastRenderedPageBreak/>
        <w:t>(prime minister of Greece)</w:t>
      </w:r>
      <w:r>
        <w:rPr>
          <w:rFonts w:ascii="Times New Roman" w:hAnsi="Times New Roman" w:cs="Times New Roman" w:hint="eastAsia"/>
        </w:rPr>
        <w:t xml:space="preserve"> at the </w:t>
      </w:r>
      <w:r w:rsidRPr="006E14F6">
        <w:rPr>
          <w:rFonts w:ascii="Times New Roman" w:hAnsi="Times New Roman" w:cs="Times New Roman"/>
        </w:rPr>
        <w:t>East Gate Plaza</w:t>
      </w:r>
      <w:r>
        <w:rPr>
          <w:rFonts w:ascii="Times New Roman" w:hAnsi="Times New Roman" w:cs="Times New Roman" w:hint="eastAsia"/>
        </w:rPr>
        <w:t xml:space="preserve"> of the Great Hall before the Conference. </w:t>
      </w:r>
      <w:r w:rsidRPr="00995F72">
        <w:rPr>
          <w:rFonts w:ascii="Times New Roman" w:hAnsi="Times New Roman" w:cs="Times New Roman"/>
        </w:rPr>
        <w:t xml:space="preserve">Yu </w:t>
      </w:r>
      <w:proofErr w:type="spellStart"/>
      <w:r w:rsidRPr="00995F72">
        <w:rPr>
          <w:rFonts w:ascii="Times New Roman" w:hAnsi="Times New Roman" w:cs="Times New Roman"/>
        </w:rPr>
        <w:t>Zhengsheng</w:t>
      </w:r>
      <w:proofErr w:type="spellEnd"/>
      <w:r w:rsidRPr="00995F72">
        <w:rPr>
          <w:rFonts w:ascii="Times New Roman" w:hAnsi="Times New Roman" w:cs="Times New Roman"/>
        </w:rPr>
        <w:t xml:space="preserve">, member of the Politburo Standing Committee and Chairman of the National Committee of the Chinese People’s Political Consultative Conference (CPPCC), delivered a speech at the opening ceremony. Armando Emilio </w:t>
      </w:r>
      <w:proofErr w:type="spellStart"/>
      <w:r w:rsidRPr="00995F72">
        <w:rPr>
          <w:rFonts w:ascii="Times New Roman" w:hAnsi="Times New Roman" w:cs="Times New Roman"/>
        </w:rPr>
        <w:t>Guebuza</w:t>
      </w:r>
      <w:proofErr w:type="spellEnd"/>
      <w:r w:rsidRPr="00995F72">
        <w:rPr>
          <w:rFonts w:ascii="Times New Roman" w:hAnsi="Times New Roman" w:cs="Times New Roman"/>
        </w:rPr>
        <w:t xml:space="preserve"> (president of Mozambique), Louis Lake Tuck (governor of </w:t>
      </w:r>
      <w:proofErr w:type="spellStart"/>
      <w:r w:rsidRPr="00995F72">
        <w:rPr>
          <w:rFonts w:ascii="Times New Roman" w:hAnsi="Times New Roman" w:cs="Times New Roman"/>
        </w:rPr>
        <w:t>Anbar</w:t>
      </w:r>
      <w:proofErr w:type="spellEnd"/>
      <w:r w:rsidRPr="00995F72">
        <w:rPr>
          <w:rFonts w:ascii="Times New Roman" w:hAnsi="Times New Roman" w:cs="Times New Roman"/>
        </w:rPr>
        <w:t xml:space="preserve">), </w:t>
      </w:r>
      <w:proofErr w:type="spellStart"/>
      <w:r w:rsidRPr="00995F72">
        <w:rPr>
          <w:rFonts w:ascii="Times New Roman" w:hAnsi="Times New Roman" w:cs="Times New Roman"/>
        </w:rPr>
        <w:t>Antonis</w:t>
      </w:r>
      <w:proofErr w:type="spellEnd"/>
      <w:r w:rsidRPr="00995F72">
        <w:rPr>
          <w:rFonts w:ascii="Times New Roman" w:hAnsi="Times New Roman" w:cs="Times New Roman"/>
        </w:rPr>
        <w:t xml:space="preserve"> Samaras (prime minister of Greece), </w:t>
      </w:r>
      <w:proofErr w:type="spellStart"/>
      <w:r w:rsidRPr="00995F72">
        <w:rPr>
          <w:rFonts w:ascii="Times New Roman" w:hAnsi="Times New Roman" w:cs="Times New Roman"/>
        </w:rPr>
        <w:t>Ruud</w:t>
      </w:r>
      <w:proofErr w:type="spellEnd"/>
      <w:r w:rsidRPr="00995F72">
        <w:rPr>
          <w:rFonts w:ascii="Times New Roman" w:hAnsi="Times New Roman" w:cs="Times New Roman"/>
        </w:rPr>
        <w:t xml:space="preserve"> Lubbers (former prime minister of Holland), Zhang </w:t>
      </w:r>
      <w:proofErr w:type="spellStart"/>
      <w:r w:rsidRPr="00995F72">
        <w:rPr>
          <w:rFonts w:ascii="Times New Roman" w:hAnsi="Times New Roman" w:cs="Times New Roman"/>
        </w:rPr>
        <w:t>Meiying</w:t>
      </w:r>
      <w:proofErr w:type="spellEnd"/>
      <w:r w:rsidRPr="00995F72">
        <w:rPr>
          <w:rFonts w:ascii="Times New Roman" w:hAnsi="Times New Roman" w:cs="Times New Roman"/>
        </w:rPr>
        <w:t xml:space="preserve"> (vice chairperson of the 11th CPPCC), and Xia </w:t>
      </w:r>
      <w:proofErr w:type="spellStart"/>
      <w:r w:rsidRPr="00995F72">
        <w:rPr>
          <w:rFonts w:ascii="Times New Roman" w:hAnsi="Times New Roman" w:cs="Times New Roman"/>
        </w:rPr>
        <w:t>Baolong</w:t>
      </w:r>
      <w:proofErr w:type="spellEnd"/>
      <w:r w:rsidRPr="00995F72">
        <w:rPr>
          <w:rFonts w:ascii="Times New Roman" w:hAnsi="Times New Roman" w:cs="Times New Roman"/>
        </w:rPr>
        <w:t xml:space="preserve"> (secretary of Zhejiang Provincial Committee of the CPC)</w:t>
      </w:r>
      <w:r>
        <w:rPr>
          <w:rFonts w:ascii="Times New Roman" w:hAnsi="Times New Roman" w:cs="Times New Roman" w:hint="eastAsia"/>
        </w:rPr>
        <w:t xml:space="preserve"> attended the </w:t>
      </w:r>
      <w:r>
        <w:rPr>
          <w:rFonts w:ascii="Times New Roman" w:hAnsi="Times New Roman" w:cs="Times New Roman"/>
        </w:rPr>
        <w:t>opening</w:t>
      </w:r>
      <w:r>
        <w:rPr>
          <w:rFonts w:ascii="Times New Roman" w:hAnsi="Times New Roman" w:cs="Times New Roman" w:hint="eastAsia"/>
        </w:rPr>
        <w:t xml:space="preserve"> ceremony and delivered speeches</w:t>
      </w:r>
      <w:r w:rsidRPr="00995F7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 xml:space="preserve">Other </w:t>
      </w:r>
      <w:r>
        <w:rPr>
          <w:rFonts w:ascii="Times New Roman" w:hAnsi="Times New Roman" w:cs="Times New Roman" w:hint="eastAsia"/>
        </w:rPr>
        <w:t>attendees</w:t>
      </w:r>
      <w:r w:rsidRPr="00995F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of the conference</w:t>
      </w:r>
      <w:r w:rsidRPr="00995F72">
        <w:rPr>
          <w:rFonts w:ascii="Times New Roman" w:hAnsi="Times New Roman" w:cs="Times New Roman"/>
        </w:rPr>
        <w:t xml:space="preserve"> included </w:t>
      </w:r>
      <w:r>
        <w:rPr>
          <w:rFonts w:ascii="Times New Roman" w:hAnsi="Times New Roman" w:cs="Times New Roman" w:hint="eastAsia"/>
        </w:rPr>
        <w:t xml:space="preserve">the Director of the United Nations Alliance of Civilizations Matthew </w:t>
      </w:r>
      <w:proofErr w:type="spellStart"/>
      <w:r>
        <w:rPr>
          <w:rFonts w:ascii="Times New Roman" w:hAnsi="Times New Roman" w:cs="Times New Roman" w:hint="eastAsia"/>
        </w:rPr>
        <w:t>Hodes</w:t>
      </w:r>
      <w:proofErr w:type="spellEnd"/>
      <w:r>
        <w:rPr>
          <w:rFonts w:ascii="Times New Roman" w:hAnsi="Times New Roman" w:cs="Times New Roman" w:hint="eastAsia"/>
        </w:rPr>
        <w:t xml:space="preserve">, Director of the Office for Sustainability at Southern New Hampshire University Roy Morrison, </w:t>
      </w:r>
      <w:r>
        <w:rPr>
          <w:rFonts w:ascii="Times New Roman" w:hAnsi="Times New Roman" w:cs="Times New Roman"/>
        </w:rPr>
        <w:t>American ecologist</w:t>
      </w:r>
      <w:r>
        <w:rPr>
          <w:rFonts w:ascii="Times New Roman" w:hAnsi="Times New Roman" w:cs="Times New Roman" w:hint="eastAsia"/>
        </w:rPr>
        <w:t xml:space="preserve"> Michael Tobias, Head of the Chair of Philosophy, Financial </w:t>
      </w:r>
      <w:r>
        <w:rPr>
          <w:rFonts w:ascii="Times New Roman" w:hAnsi="Times New Roman" w:cs="Times New Roman"/>
        </w:rPr>
        <w:t>University</w:t>
      </w:r>
      <w:r>
        <w:rPr>
          <w:rFonts w:ascii="Times New Roman" w:hAnsi="Times New Roman" w:cs="Times New Roman" w:hint="eastAsia"/>
        </w:rPr>
        <w:t xml:space="preserve"> of the Government of the Russian Federation Alexander </w:t>
      </w:r>
      <w:proofErr w:type="spellStart"/>
      <w:r>
        <w:rPr>
          <w:rFonts w:ascii="Times New Roman" w:hAnsi="Times New Roman" w:cs="Times New Roman" w:hint="eastAsia"/>
        </w:rPr>
        <w:t>Chumakov</w:t>
      </w:r>
      <w:proofErr w:type="spellEnd"/>
      <w:r>
        <w:rPr>
          <w:rFonts w:ascii="Times New Roman" w:hAnsi="Times New Roman" w:cs="Times New Roman" w:hint="eastAsia"/>
        </w:rPr>
        <w:t xml:space="preserve">, Academician of American Academy of Science, founding Director of Institute for Advanced </w:t>
      </w:r>
      <w:proofErr w:type="spellStart"/>
      <w:r>
        <w:rPr>
          <w:rFonts w:ascii="Times New Roman" w:hAnsi="Times New Roman" w:cs="Times New Roman" w:hint="eastAsia"/>
        </w:rPr>
        <w:t>Hu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monistic</w:t>
      </w:r>
      <w:r>
        <w:rPr>
          <w:rFonts w:ascii="Times New Roman" w:hAnsi="Times New Roman" w:cs="Times New Roman" w:hint="eastAsia"/>
        </w:rPr>
        <w:t xml:space="preserve"> Studies at Peking University Wei-</w:t>
      </w:r>
      <w:proofErr w:type="spellStart"/>
      <w:r>
        <w:rPr>
          <w:rFonts w:ascii="Times New Roman" w:hAnsi="Times New Roman" w:cs="Times New Roman" w:hint="eastAsia"/>
        </w:rPr>
        <w:t>ming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Tu</w:t>
      </w:r>
      <w:proofErr w:type="spellEnd"/>
      <w:r>
        <w:rPr>
          <w:rFonts w:ascii="Times New Roman" w:hAnsi="Times New Roman" w:cs="Times New Roman" w:hint="eastAsia"/>
        </w:rPr>
        <w:t xml:space="preserve">, Vice President of the Academy of </w:t>
      </w:r>
      <w:r>
        <w:rPr>
          <w:rFonts w:ascii="Times New Roman" w:hAnsi="Times New Roman" w:cs="Times New Roman"/>
        </w:rPr>
        <w:t>Chinese</w:t>
      </w:r>
      <w:r>
        <w:rPr>
          <w:rFonts w:ascii="Times New Roman" w:hAnsi="Times New Roman" w:cs="Times New Roman" w:hint="eastAsia"/>
        </w:rPr>
        <w:t xml:space="preserve"> Culture Ye </w:t>
      </w:r>
      <w:proofErr w:type="spellStart"/>
      <w:r>
        <w:rPr>
          <w:rFonts w:ascii="Times New Roman" w:hAnsi="Times New Roman" w:cs="Times New Roman" w:hint="eastAsia"/>
        </w:rPr>
        <w:t>Xiaowen</w:t>
      </w:r>
      <w:proofErr w:type="spellEnd"/>
      <w:r>
        <w:rPr>
          <w:rFonts w:ascii="Times New Roman" w:hAnsi="Times New Roman" w:cs="Times New Roman" w:hint="eastAsia"/>
        </w:rPr>
        <w:t xml:space="preserve">, etc.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bout 500 a</w:t>
      </w:r>
      <w:r w:rsidRPr="00995F72">
        <w:rPr>
          <w:rFonts w:ascii="Times New Roman" w:hAnsi="Times New Roman" w:cs="Times New Roman"/>
        </w:rPr>
        <w:t>ttendee</w:t>
      </w:r>
      <w:r>
        <w:rPr>
          <w:rFonts w:ascii="Times New Roman" w:hAnsi="Times New Roman" w:cs="Times New Roman" w:hint="eastAsia"/>
        </w:rPr>
        <w:t xml:space="preserve">s </w:t>
      </w:r>
      <w:r w:rsidRPr="00995F72">
        <w:rPr>
          <w:rFonts w:ascii="Times New Roman" w:hAnsi="Times New Roman" w:cs="Times New Roman"/>
        </w:rPr>
        <w:t>from the world's five continents</w:t>
      </w:r>
      <w:r>
        <w:rPr>
          <w:rFonts w:ascii="Times New Roman" w:hAnsi="Times New Roman" w:cs="Times New Roman" w:hint="eastAsia"/>
        </w:rPr>
        <w:t xml:space="preserve"> and </w:t>
      </w:r>
      <w:r w:rsidRPr="00995F72">
        <w:rPr>
          <w:rFonts w:ascii="Times New Roman" w:hAnsi="Times New Roman" w:cs="Times New Roman"/>
        </w:rPr>
        <w:t>23 countries</w:t>
      </w:r>
      <w:r>
        <w:rPr>
          <w:rFonts w:ascii="Times New Roman" w:hAnsi="Times New Roman" w:cs="Times New Roman" w:hint="eastAsia"/>
        </w:rPr>
        <w:t>, including p</w:t>
      </w:r>
      <w:r w:rsidRPr="00995F72">
        <w:rPr>
          <w:rFonts w:ascii="Times New Roman" w:hAnsi="Times New Roman" w:cs="Times New Roman"/>
        </w:rPr>
        <w:t xml:space="preserve">oliticians, natural scientists, social scientists and celebrities </w:t>
      </w:r>
      <w:r>
        <w:rPr>
          <w:rFonts w:ascii="Times New Roman" w:hAnsi="Times New Roman" w:cs="Times New Roman" w:hint="eastAsia"/>
        </w:rPr>
        <w:t xml:space="preserve">conducted various </w:t>
      </w:r>
      <w:r w:rsidRPr="00995F72">
        <w:rPr>
          <w:rFonts w:ascii="Times New Roman" w:hAnsi="Times New Roman" w:cs="Times New Roman"/>
        </w:rPr>
        <w:t>forms of dialogue</w:t>
      </w:r>
      <w:r>
        <w:rPr>
          <w:rFonts w:ascii="Times New Roman" w:hAnsi="Times New Roman" w:cs="Times New Roman" w:hint="eastAsia"/>
        </w:rPr>
        <w:t xml:space="preserve">s </w:t>
      </w:r>
      <w:r w:rsidRPr="00995F72">
        <w:rPr>
          <w:rFonts w:ascii="Times New Roman" w:hAnsi="Times New Roman" w:cs="Times New Roman"/>
        </w:rPr>
        <w:t>and discuss the ecological civilization construction plans</w:t>
      </w:r>
      <w:r>
        <w:rPr>
          <w:rFonts w:ascii="Times New Roman" w:hAnsi="Times New Roman" w:cs="Times New Roman" w:hint="eastAsia"/>
        </w:rPr>
        <w:t xml:space="preserve"> together</w:t>
      </w:r>
      <w:r w:rsidRPr="00995F72">
        <w:rPr>
          <w:rFonts w:ascii="Times New Roman" w:hAnsi="Times New Roman" w:cs="Times New Roman"/>
        </w:rPr>
        <w:t>.</w:t>
      </w:r>
    </w:p>
    <w:p w:rsidR="005F0CA6" w:rsidRDefault="005F0CA6" w:rsidP="005F0CA6">
      <w:pPr>
        <w:rPr>
          <w:rFonts w:ascii="Times New Roman" w:hAnsi="Times New Roman" w:cs="Times New Roman"/>
        </w:rPr>
      </w:pPr>
    </w:p>
    <w:p w:rsidR="005F0CA6" w:rsidRDefault="005F0CA6" w:rsidP="005F0CA6">
      <w:pPr>
        <w:rPr>
          <w:rFonts w:ascii="Times New Roman" w:hAnsi="Times New Roman" w:cs="Times New Roman"/>
        </w:rPr>
      </w:pPr>
    </w:p>
    <w:p w:rsidR="005F0CA6" w:rsidRPr="00995F72" w:rsidRDefault="005F0CA6" w:rsidP="005F0CA6">
      <w:pPr>
        <w:rPr>
          <w:rFonts w:ascii="Times New Roman" w:hAnsi="Times New Roman" w:cs="Times New Roman"/>
          <w:b/>
        </w:rPr>
      </w:pPr>
      <w:r w:rsidRPr="00995F72">
        <w:rPr>
          <w:rFonts w:ascii="Times New Roman" w:hAnsi="Times New Roman" w:cs="Times New Roman"/>
          <w:b/>
        </w:rPr>
        <w:t>T</w:t>
      </w:r>
      <w:r w:rsidRPr="00995F72">
        <w:rPr>
          <w:rFonts w:ascii="Times New Roman" w:hAnsi="Times New Roman" w:cs="Times New Roman" w:hint="eastAsia"/>
          <w:b/>
        </w:rPr>
        <w:t xml:space="preserve">he </w:t>
      </w:r>
      <w:r>
        <w:rPr>
          <w:rFonts w:ascii="Times New Roman" w:hAnsi="Times New Roman" w:cs="Times New Roman" w:hint="eastAsia"/>
          <w:b/>
        </w:rPr>
        <w:t>Third</w:t>
      </w:r>
      <w:r w:rsidRPr="00995F72">
        <w:rPr>
          <w:rFonts w:ascii="Times New Roman" w:hAnsi="Times New Roman" w:cs="Times New Roman" w:hint="eastAsia"/>
          <w:b/>
        </w:rPr>
        <w:t xml:space="preserve"> </w:t>
      </w:r>
      <w:r w:rsidRPr="00995F72">
        <w:rPr>
          <w:rFonts w:ascii="Times New Roman" w:hAnsi="Times New Roman" w:cs="Times New Roman"/>
          <w:b/>
        </w:rPr>
        <w:t>Annual Conferences of World Cultural Forum</w:t>
      </w:r>
    </w:p>
    <w:p w:rsidR="005F0CA6" w:rsidRPr="00995F72" w:rsidRDefault="005F0CA6" w:rsidP="005F0C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995F72">
        <w:rPr>
          <w:rFonts w:ascii="Times New Roman" w:hAnsi="Times New Roman" w:cs="Times New Roman"/>
        </w:rPr>
        <w:t xml:space="preserve">he third annual conference of TCF themed “Enhancing Interaction of Cultural Soft Power and Promoting World Peace and Development” was successfully held in Shanghai </w:t>
      </w:r>
      <w:r>
        <w:rPr>
          <w:rFonts w:ascii="Times New Roman" w:hAnsi="Times New Roman" w:cs="Times New Roman" w:hint="eastAsia"/>
        </w:rPr>
        <w:t>f</w:t>
      </w:r>
      <w:r w:rsidRPr="00995F72">
        <w:rPr>
          <w:rFonts w:ascii="Times New Roman" w:hAnsi="Times New Roman" w:cs="Times New Roman"/>
        </w:rPr>
        <w:t xml:space="preserve">rom June 18th to 19th, 2014. Liu </w:t>
      </w:r>
      <w:proofErr w:type="spellStart"/>
      <w:r w:rsidRPr="00995F72">
        <w:rPr>
          <w:rFonts w:ascii="Times New Roman" w:hAnsi="Times New Roman" w:cs="Times New Roman"/>
        </w:rPr>
        <w:t>Yandong</w:t>
      </w:r>
      <w:proofErr w:type="spellEnd"/>
      <w:r w:rsidRPr="00995F72">
        <w:rPr>
          <w:rFonts w:ascii="Times New Roman" w:hAnsi="Times New Roman" w:cs="Times New Roman"/>
        </w:rPr>
        <w:t xml:space="preserve"> (member of the Political Bureau of the CPC Central Committee), and </w:t>
      </w:r>
      <w:r>
        <w:rPr>
          <w:rFonts w:ascii="Times New Roman" w:hAnsi="Times New Roman" w:cs="Times New Roman" w:hint="eastAsia"/>
        </w:rPr>
        <w:t xml:space="preserve">Han </w:t>
      </w:r>
      <w:proofErr w:type="spellStart"/>
      <w:r>
        <w:rPr>
          <w:rFonts w:ascii="Times New Roman" w:hAnsi="Times New Roman" w:cs="Times New Roman" w:hint="eastAsia"/>
        </w:rPr>
        <w:t>Zheng</w:t>
      </w:r>
      <w:proofErr w:type="spellEnd"/>
      <w:r>
        <w:rPr>
          <w:rFonts w:ascii="Times New Roman" w:hAnsi="Times New Roman" w:cs="Times New Roman" w:hint="eastAsia"/>
        </w:rPr>
        <w:t xml:space="preserve"> (Member of the </w:t>
      </w:r>
      <w:r w:rsidRPr="00995F72">
        <w:rPr>
          <w:rFonts w:ascii="Times New Roman" w:hAnsi="Times New Roman" w:cs="Times New Roman"/>
        </w:rPr>
        <w:t>Political Bureau of the CPC Central Committee</w:t>
      </w:r>
      <w:r>
        <w:rPr>
          <w:rFonts w:ascii="Times New Roman" w:hAnsi="Times New Roman" w:cs="Times New Roman" w:hint="eastAsia"/>
        </w:rPr>
        <w:t xml:space="preserve"> and Party Secretary of Shanghai) </w:t>
      </w:r>
      <w:r w:rsidRPr="00995F72">
        <w:rPr>
          <w:rFonts w:ascii="Times New Roman" w:hAnsi="Times New Roman" w:cs="Times New Roman"/>
        </w:rPr>
        <w:t>attended and addressed the conference.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 xml:space="preserve">Chinese and foreign dignitaries, politicians, famous scholars both home and abroad, entrepreneurs, and members of media, up to more than 1,000 people attended </w:t>
      </w:r>
      <w:r>
        <w:rPr>
          <w:rFonts w:ascii="Times New Roman" w:hAnsi="Times New Roman" w:cs="Times New Roman" w:hint="eastAsia"/>
        </w:rPr>
        <w:t xml:space="preserve">the Conference.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</w:rPr>
        <w:t xml:space="preserve">ther attendees included Nassir </w:t>
      </w:r>
      <w:proofErr w:type="spellStart"/>
      <w:r>
        <w:rPr>
          <w:rFonts w:ascii="Times New Roman" w:hAnsi="Times New Roman" w:cs="Times New Roman" w:hint="eastAsia"/>
        </w:rPr>
        <w:t>Abdulaziz</w:t>
      </w:r>
      <w:proofErr w:type="spellEnd"/>
      <w:r>
        <w:rPr>
          <w:rFonts w:ascii="Times New Roman" w:hAnsi="Times New Roman" w:cs="Times New Roman" w:hint="eastAsia"/>
        </w:rPr>
        <w:t xml:space="preserve"> Al-Nasser(the President of the 66</w:t>
      </w:r>
      <w:r w:rsidRPr="0044542D">
        <w:rPr>
          <w:rFonts w:ascii="Times New Roman" w:hAnsi="Times New Roman" w:cs="Times New Roman" w:hint="eastAsia"/>
          <w:vertAlign w:val="superscript"/>
        </w:rPr>
        <w:t>th</w:t>
      </w:r>
      <w:r>
        <w:rPr>
          <w:rFonts w:ascii="Times New Roman" w:hAnsi="Times New Roman" w:cs="Times New Roman" w:hint="eastAsia"/>
        </w:rPr>
        <w:t xml:space="preserve"> Session of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United Nations General Assembly), Andre </w:t>
      </w:r>
      <w:proofErr w:type="spellStart"/>
      <w:r>
        <w:rPr>
          <w:rFonts w:ascii="Times New Roman" w:hAnsi="Times New Roman" w:cs="Times New Roman" w:hint="eastAsia"/>
        </w:rPr>
        <w:t>Azoulay</w:t>
      </w:r>
      <w:proofErr w:type="spellEnd"/>
      <w:r>
        <w:rPr>
          <w:rFonts w:ascii="Times New Roman" w:hAnsi="Times New Roman" w:cs="Times New Roman" w:hint="eastAsia"/>
        </w:rPr>
        <w:t xml:space="preserve">(The Counselor of His Majesty the King Mohammed VI(Morocco), President of the Euro-Mediterranean Anna </w:t>
      </w:r>
      <w:proofErr w:type="spellStart"/>
      <w:r>
        <w:rPr>
          <w:rFonts w:ascii="Times New Roman" w:hAnsi="Times New Roman" w:cs="Times New Roman" w:hint="eastAsia"/>
        </w:rPr>
        <w:t>Lindh</w:t>
      </w:r>
      <w:proofErr w:type="spellEnd"/>
      <w:r>
        <w:rPr>
          <w:rFonts w:ascii="Times New Roman" w:hAnsi="Times New Roman" w:cs="Times New Roman" w:hint="eastAsia"/>
        </w:rPr>
        <w:t xml:space="preserve"> Foundation), Mikhail </w:t>
      </w:r>
      <w:proofErr w:type="spellStart"/>
      <w:r>
        <w:rPr>
          <w:rFonts w:ascii="Times New Roman" w:hAnsi="Times New Roman" w:cs="Times New Roman" w:hint="eastAsia"/>
        </w:rPr>
        <w:t>Efimovich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Shvydkoi</w:t>
      </w:r>
      <w:proofErr w:type="spellEnd"/>
      <w:r>
        <w:rPr>
          <w:rFonts w:ascii="Times New Roman" w:hAnsi="Times New Roman" w:cs="Times New Roman" w:hint="eastAsia"/>
        </w:rPr>
        <w:t xml:space="preserve">(Special </w:t>
      </w:r>
      <w:r>
        <w:rPr>
          <w:rFonts w:ascii="Times New Roman" w:hAnsi="Times New Roman" w:cs="Times New Roman"/>
        </w:rPr>
        <w:t>representative</w:t>
      </w:r>
      <w:r>
        <w:rPr>
          <w:rFonts w:ascii="Times New Roman" w:hAnsi="Times New Roman" w:cs="Times New Roman" w:hint="eastAsia"/>
        </w:rPr>
        <w:t xml:space="preserve"> of Russian President for International cultural cooperation), Robert </w:t>
      </w:r>
      <w:proofErr w:type="spellStart"/>
      <w:r>
        <w:rPr>
          <w:rFonts w:ascii="Times New Roman" w:hAnsi="Times New Roman" w:cs="Times New Roman" w:hint="eastAsia"/>
        </w:rPr>
        <w:t>Blackwill</w:t>
      </w:r>
      <w:proofErr w:type="spellEnd"/>
      <w:r>
        <w:rPr>
          <w:rFonts w:ascii="Times New Roman" w:hAnsi="Times New Roman" w:cs="Times New Roman" w:hint="eastAsia"/>
        </w:rPr>
        <w:t xml:space="preserve">(The United States Ambassador to India(2001-2003) and </w:t>
      </w:r>
      <w:proofErr w:type="spellStart"/>
      <w:r>
        <w:rPr>
          <w:rFonts w:ascii="Times New Roman" w:hAnsi="Times New Roman" w:cs="Times New Roman" w:hint="eastAsia"/>
        </w:rPr>
        <w:t>HenryA</w:t>
      </w:r>
      <w:proofErr w:type="spellEnd"/>
      <w:r>
        <w:rPr>
          <w:rFonts w:ascii="Times New Roman" w:hAnsi="Times New Roman" w:cs="Times New Roman" w:hint="eastAsia"/>
        </w:rPr>
        <w:t xml:space="preserve">. Kissinger Senior Fellow for U.S. Foreign Policy at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Council on Foreign Relations), Ernest Wilson(Professor and Dean of the Annenberg School for Communication &amp; Journalism at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University of Southern California), Wang </w:t>
      </w:r>
      <w:proofErr w:type="spellStart"/>
      <w:r>
        <w:rPr>
          <w:rFonts w:ascii="Times New Roman" w:hAnsi="Times New Roman" w:cs="Times New Roman" w:hint="eastAsia"/>
        </w:rPr>
        <w:t>Jisi</w:t>
      </w:r>
      <w:proofErr w:type="spellEnd"/>
      <w:r>
        <w:rPr>
          <w:rFonts w:ascii="Times New Roman" w:hAnsi="Times New Roman" w:cs="Times New Roman" w:hint="eastAsia"/>
        </w:rPr>
        <w:t xml:space="preserve">(President of the </w:t>
      </w:r>
      <w:r>
        <w:rPr>
          <w:rFonts w:ascii="Times New Roman" w:hAnsi="Times New Roman" w:cs="Times New Roman"/>
        </w:rPr>
        <w:t>Institute</w:t>
      </w:r>
      <w:r>
        <w:rPr>
          <w:rFonts w:ascii="Times New Roman" w:hAnsi="Times New Roman" w:cs="Times New Roman" w:hint="eastAsia"/>
        </w:rPr>
        <w:t xml:space="preserve"> of International and Strategic Studies, Peking University), Chao </w:t>
      </w:r>
      <w:proofErr w:type="spellStart"/>
      <w:r>
        <w:rPr>
          <w:rFonts w:ascii="Times New Roman" w:hAnsi="Times New Roman" w:cs="Times New Roman" w:hint="eastAsia"/>
        </w:rPr>
        <w:t>Gejin</w:t>
      </w:r>
      <w:proofErr w:type="spellEnd"/>
      <w:r>
        <w:rPr>
          <w:rFonts w:ascii="Times New Roman" w:hAnsi="Times New Roman" w:cs="Times New Roman" w:hint="eastAsia"/>
        </w:rPr>
        <w:t xml:space="preserve">(President of </w:t>
      </w:r>
      <w:r>
        <w:rPr>
          <w:rFonts w:ascii="Times New Roman" w:hAnsi="Times New Roman" w:cs="Times New Roman"/>
        </w:rPr>
        <w:t>Institute</w:t>
      </w:r>
      <w:r>
        <w:rPr>
          <w:rFonts w:ascii="Times New Roman" w:hAnsi="Times New Roman" w:cs="Times New Roman" w:hint="eastAsia"/>
        </w:rPr>
        <w:t xml:space="preserve"> of Ethnic Literature, </w:t>
      </w:r>
      <w:r>
        <w:rPr>
          <w:rFonts w:ascii="Times New Roman" w:hAnsi="Times New Roman" w:cs="Times New Roman"/>
        </w:rPr>
        <w:t>Chinese</w:t>
      </w:r>
      <w:r>
        <w:rPr>
          <w:rFonts w:ascii="Times New Roman" w:hAnsi="Times New Roman" w:cs="Times New Roman" w:hint="eastAsia"/>
        </w:rPr>
        <w:t xml:space="preserve"> Academy of Social Sciences).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 xml:space="preserve">hey </w:t>
      </w:r>
      <w:r w:rsidRPr="00995F72">
        <w:rPr>
          <w:rFonts w:ascii="Times New Roman" w:hAnsi="Times New Roman" w:cs="Times New Roman"/>
        </w:rPr>
        <w:t>conducted discussions and cooperation regarding to topics such as “Enhancing communication and interaction of cultural soft power, constructing new Sino-US relation”,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>“Enhancing communication and interaction of cultural soft power, developing friendship between China and foreign countries”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“</w:t>
      </w:r>
      <w:r w:rsidRPr="00995F72">
        <w:rPr>
          <w:rFonts w:ascii="Times New Roman" w:hAnsi="Times New Roman" w:cs="Times New Roman"/>
        </w:rPr>
        <w:t>Deepening innovation and interaction in</w:t>
      </w:r>
      <w:r>
        <w:rPr>
          <w:rFonts w:ascii="Times New Roman" w:hAnsi="Times New Roman" w:cs="Times New Roman" w:hint="eastAsia"/>
        </w:rPr>
        <w:t xml:space="preserve"> </w:t>
      </w:r>
      <w:r w:rsidRPr="00995F72">
        <w:rPr>
          <w:rFonts w:ascii="Times New Roman" w:hAnsi="Times New Roman" w:cs="Times New Roman"/>
        </w:rPr>
        <w:t>culture industry, enhancing national cultural soft power”, etc.</w:t>
      </w:r>
    </w:p>
    <w:p w:rsidR="00540465" w:rsidRPr="005F0CA6" w:rsidRDefault="00540465" w:rsidP="005F0CA6">
      <w:pPr>
        <w:rPr>
          <w:rFonts w:ascii="Times New Roman" w:hAnsi="Times New Roman" w:cs="Times New Roman"/>
        </w:rPr>
      </w:pPr>
    </w:p>
    <w:sectPr w:rsidR="00540465" w:rsidRPr="005F0CA6" w:rsidSect="005404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18E" w:rsidRDefault="00DC318E" w:rsidP="00DC318E">
      <w:r>
        <w:separator/>
      </w:r>
    </w:p>
  </w:endnote>
  <w:endnote w:type="continuationSeparator" w:id="0">
    <w:p w:rsidR="00DC318E" w:rsidRDefault="00DC318E" w:rsidP="00DC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18E" w:rsidRDefault="00DC318E" w:rsidP="00DC318E">
      <w:r>
        <w:separator/>
      </w:r>
    </w:p>
  </w:footnote>
  <w:footnote w:type="continuationSeparator" w:id="0">
    <w:p w:rsidR="00DC318E" w:rsidRDefault="00DC318E" w:rsidP="00DC31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5F72"/>
    <w:rsid w:val="00540465"/>
    <w:rsid w:val="005D5875"/>
    <w:rsid w:val="005D6B67"/>
    <w:rsid w:val="005F0CA6"/>
    <w:rsid w:val="008B201C"/>
    <w:rsid w:val="00960BEA"/>
    <w:rsid w:val="00995F72"/>
    <w:rsid w:val="00B16841"/>
    <w:rsid w:val="00B807E5"/>
    <w:rsid w:val="00DC3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31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31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948</Words>
  <Characters>5410</Characters>
  <Application>Microsoft Office Word</Application>
  <DocSecurity>0</DocSecurity>
  <Lines>45</Lines>
  <Paragraphs>12</Paragraphs>
  <ScaleCrop>false</ScaleCrop>
  <Company>微软中国</Company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tclsevers</dc:creator>
  <cp:lastModifiedBy>tclsevers</cp:lastModifiedBy>
  <cp:revision>5</cp:revision>
  <dcterms:created xsi:type="dcterms:W3CDTF">2015-12-04T07:28:00Z</dcterms:created>
  <dcterms:modified xsi:type="dcterms:W3CDTF">2015-12-11T06:24:00Z</dcterms:modified>
</cp:coreProperties>
</file>